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C7" w:rsidRPr="00E302E5" w:rsidRDefault="007D69C7" w:rsidP="00AB34EA">
      <w:pPr>
        <w:pStyle w:val="a3"/>
        <w:jc w:val="center"/>
        <w:rPr>
          <w:b/>
          <w:sz w:val="28"/>
          <w:szCs w:val="28"/>
        </w:rPr>
      </w:pPr>
      <w:r w:rsidRPr="00E302E5">
        <w:rPr>
          <w:b/>
          <w:sz w:val="28"/>
          <w:szCs w:val="28"/>
        </w:rPr>
        <w:t xml:space="preserve">Специфика </w:t>
      </w:r>
      <w:r w:rsidR="00FE77B1" w:rsidRPr="00E302E5">
        <w:rPr>
          <w:b/>
          <w:sz w:val="28"/>
          <w:szCs w:val="28"/>
        </w:rPr>
        <w:t>профориен</w:t>
      </w:r>
      <w:bookmarkStart w:id="0" w:name="_GoBack"/>
      <w:bookmarkEnd w:id="0"/>
      <w:r w:rsidR="00FE77B1" w:rsidRPr="00E302E5">
        <w:rPr>
          <w:b/>
          <w:sz w:val="28"/>
          <w:szCs w:val="28"/>
        </w:rPr>
        <w:t>тац</w:t>
      </w:r>
      <w:r w:rsidR="00FE77B1">
        <w:rPr>
          <w:b/>
          <w:sz w:val="28"/>
          <w:szCs w:val="28"/>
        </w:rPr>
        <w:t>ионной работы</w:t>
      </w:r>
      <w:r w:rsidR="00E302E5" w:rsidRPr="00E302E5">
        <w:rPr>
          <w:b/>
          <w:sz w:val="28"/>
          <w:szCs w:val="28"/>
        </w:rPr>
        <w:t xml:space="preserve"> с</w:t>
      </w:r>
      <w:r w:rsidRPr="00E302E5">
        <w:rPr>
          <w:b/>
          <w:sz w:val="28"/>
          <w:szCs w:val="28"/>
        </w:rPr>
        <w:t xml:space="preserve"> </w:t>
      </w:r>
      <w:r w:rsidR="00FE77B1">
        <w:rPr>
          <w:b/>
          <w:sz w:val="28"/>
          <w:szCs w:val="28"/>
        </w:rPr>
        <w:t>детьми и подростками,</w:t>
      </w:r>
      <w:r w:rsidRPr="00E302E5">
        <w:rPr>
          <w:b/>
          <w:sz w:val="28"/>
          <w:szCs w:val="28"/>
        </w:rPr>
        <w:t xml:space="preserve"> </w:t>
      </w:r>
      <w:r w:rsidR="00FE77B1">
        <w:rPr>
          <w:b/>
          <w:sz w:val="28"/>
          <w:szCs w:val="28"/>
        </w:rPr>
        <w:t xml:space="preserve">имеющими ограниченные возможности </w:t>
      </w:r>
      <w:r w:rsidRPr="00E302E5">
        <w:rPr>
          <w:b/>
          <w:sz w:val="28"/>
          <w:szCs w:val="28"/>
        </w:rPr>
        <w:t>здоровья.</w:t>
      </w:r>
    </w:p>
    <w:p w:rsidR="007D69C7" w:rsidRPr="00E302E5" w:rsidRDefault="007D69C7" w:rsidP="00AB34EA">
      <w:pPr>
        <w:pStyle w:val="a3"/>
        <w:jc w:val="both"/>
        <w:rPr>
          <w:b/>
        </w:rPr>
      </w:pPr>
    </w:p>
    <w:p w:rsidR="007D69C7" w:rsidRDefault="007D69C7" w:rsidP="00AB34EA">
      <w:pPr>
        <w:pStyle w:val="a3"/>
        <w:jc w:val="both"/>
      </w:pPr>
    </w:p>
    <w:p w:rsidR="00F9648A" w:rsidRPr="007D69C7" w:rsidRDefault="00E302E5" w:rsidP="00AB34EA">
      <w:pPr>
        <w:pStyle w:val="a3"/>
        <w:jc w:val="both"/>
      </w:pPr>
      <w:r>
        <w:rPr>
          <w:sz w:val="28"/>
          <w:szCs w:val="28"/>
        </w:rPr>
        <w:t xml:space="preserve">     </w:t>
      </w:r>
      <w:r w:rsidR="00F9648A" w:rsidRPr="007D69C7">
        <w:rPr>
          <w:sz w:val="28"/>
          <w:szCs w:val="28"/>
        </w:rPr>
        <w:t>Профессиональная деятельность является важнейшей для подавляющего большинства людей современности. Она совершенно необходима как для отдельной личности, так и для общества в целом на различных его уровнях, включая миро</w:t>
      </w:r>
      <w:r w:rsidR="00ED01A9">
        <w:rPr>
          <w:sz w:val="28"/>
          <w:szCs w:val="28"/>
        </w:rPr>
        <w:t>вое сообщество, человечество [1</w:t>
      </w:r>
      <w:r w:rsidR="00F9648A" w:rsidRPr="007D69C7">
        <w:rPr>
          <w:sz w:val="28"/>
          <w:szCs w:val="28"/>
        </w:rPr>
        <w:t>].</w:t>
      </w:r>
    </w:p>
    <w:p w:rsidR="00F9648A" w:rsidRDefault="00E302E5" w:rsidP="00AB34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648A" w:rsidRPr="007D69C7">
        <w:rPr>
          <w:sz w:val="28"/>
          <w:szCs w:val="28"/>
        </w:rPr>
        <w:t xml:space="preserve">Выбор профессии весьма сложный и порой долгий мотивационный процесс. Особенно трудно он дается людям с ограниченными возможностями. Причем, выбор профессии является достаточно сложным и напряженным этапом не только для самих молодых людей, но и для их родных и близких, в частности родителей.  Проблемой профориентации молодых инвалидов в разное время занимались такие ученые, как А.А. </w:t>
      </w:r>
      <w:proofErr w:type="spellStart"/>
      <w:r w:rsidR="00F9648A" w:rsidRPr="007D69C7">
        <w:rPr>
          <w:sz w:val="28"/>
          <w:szCs w:val="28"/>
        </w:rPr>
        <w:t>Дыскин</w:t>
      </w:r>
      <w:proofErr w:type="spellEnd"/>
      <w:r w:rsidR="00F9648A" w:rsidRPr="007D69C7">
        <w:rPr>
          <w:sz w:val="28"/>
          <w:szCs w:val="28"/>
        </w:rPr>
        <w:t xml:space="preserve">, </w:t>
      </w:r>
      <w:r w:rsidR="003B1D72" w:rsidRPr="007D69C7">
        <w:rPr>
          <w:sz w:val="28"/>
          <w:szCs w:val="28"/>
        </w:rPr>
        <w:t xml:space="preserve">А.Г. Литвак, </w:t>
      </w:r>
      <w:r w:rsidR="00F9648A" w:rsidRPr="007D69C7">
        <w:rPr>
          <w:sz w:val="28"/>
          <w:szCs w:val="28"/>
        </w:rPr>
        <w:t xml:space="preserve"> А.М. Щербакова,  В.П. Ермаков</w:t>
      </w:r>
      <w:r w:rsidR="003B1D72" w:rsidRPr="007D69C7">
        <w:rPr>
          <w:sz w:val="28"/>
          <w:szCs w:val="28"/>
        </w:rPr>
        <w:t>, Ф.С.</w:t>
      </w:r>
      <w:r>
        <w:rPr>
          <w:sz w:val="28"/>
          <w:szCs w:val="28"/>
        </w:rPr>
        <w:t xml:space="preserve"> </w:t>
      </w:r>
      <w:r w:rsidR="003B1D72" w:rsidRPr="007D69C7">
        <w:rPr>
          <w:sz w:val="28"/>
          <w:szCs w:val="28"/>
        </w:rPr>
        <w:t>Исмагилова и другие. В данной статье нам бы хотелось рассмотреть некоторые особенности профессионального самоопределения подростка с ограниченными возможностями здоровья</w:t>
      </w:r>
      <w:r>
        <w:rPr>
          <w:sz w:val="28"/>
          <w:szCs w:val="28"/>
        </w:rPr>
        <w:t xml:space="preserve"> (ОВЗ)</w:t>
      </w:r>
      <w:r w:rsidR="003B1D72" w:rsidRPr="007D69C7">
        <w:rPr>
          <w:sz w:val="28"/>
          <w:szCs w:val="28"/>
        </w:rPr>
        <w:t xml:space="preserve">. </w:t>
      </w:r>
    </w:p>
    <w:p w:rsidR="00E302E5" w:rsidRPr="007D69C7" w:rsidRDefault="00E302E5" w:rsidP="00AB34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Профориентация – это специально организованная помощь по оптимизации процессов профессионального самоопределения школьников. Поэтому </w:t>
      </w:r>
      <w:r w:rsidR="00990E9B">
        <w:rPr>
          <w:sz w:val="28"/>
          <w:szCs w:val="28"/>
        </w:rPr>
        <w:t>можно сказать, что главной задачей профориентации является всестороннее развитие личности и активизация самих школьников в процессах определения себя, своего места в мире профессий. Для того чтобы профессиональное самоопределение учащихся с ОВЗ было успешным, важно развивать у них активное отношение к себе, своим возможностям в связи с осознанием важности и необходимости самоопределения и адекватного отношения к ситуации выбора профессии, основанного на осознании своих желаний и возможностей.</w:t>
      </w:r>
      <w:r w:rsidR="002D2E3C">
        <w:rPr>
          <w:sz w:val="28"/>
          <w:szCs w:val="28"/>
        </w:rPr>
        <w:t xml:space="preserve"> Кроме этого, большую роль в успешной профессиональной ориентации играет фактор максимально адекватной оценки учащимися своих психофизиологических особенностей.</w:t>
      </w:r>
    </w:p>
    <w:p w:rsidR="002D2E3C" w:rsidRDefault="009765A8" w:rsidP="00AB34EA">
      <w:pPr>
        <w:pStyle w:val="a3"/>
        <w:jc w:val="both"/>
        <w:rPr>
          <w:sz w:val="28"/>
          <w:szCs w:val="28"/>
        </w:rPr>
      </w:pPr>
      <w:r w:rsidRPr="007D69C7">
        <w:rPr>
          <w:sz w:val="28"/>
          <w:szCs w:val="28"/>
        </w:rPr>
        <w:t xml:space="preserve">     Целью психолого-педагогического сопровождения ребенка с ОВЗ, является обеспечение оптимального развития ребенка, успешная интеграция в социум.</w:t>
      </w:r>
    </w:p>
    <w:p w:rsidR="002D2E3C" w:rsidRDefault="002D2E3C" w:rsidP="00AB34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решения проблемы сознательного выбора профессии лицами с ОВЗ, следует иметь в виду необходимость разработки комплексного подхода к профориентационной работе, одним из важнейших аспектов которого является подбор и модификация методического инструментария с учетом индивидуальных особенностей здоровья.  Не менее </w:t>
      </w:r>
      <w:proofErr w:type="gramStart"/>
      <w:r>
        <w:rPr>
          <w:sz w:val="28"/>
          <w:szCs w:val="28"/>
        </w:rPr>
        <w:t>важным</w:t>
      </w:r>
      <w:proofErr w:type="gramEnd"/>
      <w:r>
        <w:rPr>
          <w:sz w:val="28"/>
          <w:szCs w:val="28"/>
        </w:rPr>
        <w:t xml:space="preserve"> для решения вопроса о профессиональном будущем каждого подростка диагностика способностей, личностных особенностей, интересов и склонностей, которые зависят как от условий воспитания и обучения, так и от природных задатков. Подбор методического инструментария с учетом специфики лиц с ОВЗ позволяет дать более точную оценку актуального состояния оптанта, благодаря чему с ним строится дальнейшая </w:t>
      </w:r>
      <w:r w:rsidR="00C06BE3">
        <w:rPr>
          <w:sz w:val="28"/>
          <w:szCs w:val="28"/>
        </w:rPr>
        <w:t>индивидуальная</w:t>
      </w:r>
      <w:r>
        <w:rPr>
          <w:sz w:val="28"/>
          <w:szCs w:val="28"/>
        </w:rPr>
        <w:t xml:space="preserve"> и/или групповая работа.</w:t>
      </w:r>
    </w:p>
    <w:p w:rsidR="00C06BE3" w:rsidRDefault="00C06BE3" w:rsidP="00AB34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Таким образом, можно выделить следующие факторы, которые необходимо учитывать при организации работы с подростками, имеющими особенности здоровья:</w:t>
      </w:r>
    </w:p>
    <w:p w:rsidR="00C06BE3" w:rsidRDefault="00753F97" w:rsidP="00AB34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позиция родителей;</w:t>
      </w:r>
    </w:p>
    <w:p w:rsidR="00753F97" w:rsidRDefault="00753F97" w:rsidP="00AB34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 состояния здоровья, соотнесение его с требованиями профессии;</w:t>
      </w:r>
    </w:p>
    <w:p w:rsidR="00753F97" w:rsidRDefault="00753F97" w:rsidP="00AB34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со стороны педагогов;</w:t>
      </w:r>
    </w:p>
    <w:p w:rsidR="00753F97" w:rsidRDefault="00753F97" w:rsidP="00AB34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знание своих личностных особенностей, возможностей и способностей</w:t>
      </w:r>
    </w:p>
    <w:p w:rsidR="00753F97" w:rsidRPr="00753F97" w:rsidRDefault="00753F97" w:rsidP="00AB34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информированность о профессиональных деятельностях, для дальнейшего выбора той профессии, которая соответствует индивидуальным способностям;</w:t>
      </w:r>
    </w:p>
    <w:p w:rsidR="00753F97" w:rsidRDefault="002D2E3C" w:rsidP="00AB34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F97">
        <w:rPr>
          <w:sz w:val="28"/>
          <w:szCs w:val="28"/>
        </w:rPr>
        <w:t>поддержка со стороны педагогов.</w:t>
      </w:r>
    </w:p>
    <w:p w:rsidR="00753F97" w:rsidRDefault="00753F97" w:rsidP="00AB34EA">
      <w:pPr>
        <w:pStyle w:val="a3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Формы и методы профессионально</w:t>
      </w:r>
      <w:r w:rsidR="00285690">
        <w:rPr>
          <w:i/>
          <w:sz w:val="28"/>
          <w:szCs w:val="28"/>
        </w:rPr>
        <w:t xml:space="preserve"> ориентационной работы с учащимися.</w:t>
      </w:r>
    </w:p>
    <w:p w:rsidR="00285690" w:rsidRDefault="00285690" w:rsidP="00AB34E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Формы профессионально-ориентационной работы с детьми и подростками, имеющими отклонения в развитии, достаточно многообразны:</w:t>
      </w:r>
    </w:p>
    <w:p w:rsidR="00285690" w:rsidRDefault="00285690" w:rsidP="00AB34EA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 – ориентационные беседы;</w:t>
      </w:r>
    </w:p>
    <w:p w:rsidR="00285690" w:rsidRDefault="00285690" w:rsidP="00AB34EA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занятия в кружках, мастерских;</w:t>
      </w:r>
    </w:p>
    <w:p w:rsidR="00285690" w:rsidRDefault="00285690" w:rsidP="00AB34EA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экскурсии  на предприятия, в профессиональные учебные учреждения, в службу занятости;</w:t>
      </w:r>
    </w:p>
    <w:p w:rsidR="00285690" w:rsidRDefault="00285690" w:rsidP="00AB34EA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встречи со специалистами;</w:t>
      </w:r>
    </w:p>
    <w:p w:rsidR="00285690" w:rsidRDefault="00285690" w:rsidP="00AB34EA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участие в «днях открытых дверей»;</w:t>
      </w:r>
    </w:p>
    <w:p w:rsidR="00285690" w:rsidRDefault="00285690" w:rsidP="00AB34EA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конкурсах, выставках, ярмарках изделий;</w:t>
      </w:r>
    </w:p>
    <w:p w:rsidR="002D2E3C" w:rsidRPr="00415631" w:rsidRDefault="00285690" w:rsidP="00AB34EA">
      <w:pPr>
        <w:pStyle w:val="a3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средств массовой агитации: стендов, стенгазет, фотоальбомов и прочего.</w:t>
      </w:r>
    </w:p>
    <w:p w:rsidR="00C913FD" w:rsidRPr="007D69C7" w:rsidRDefault="00C913FD" w:rsidP="00AB34EA">
      <w:pPr>
        <w:pStyle w:val="a3"/>
        <w:jc w:val="both"/>
        <w:rPr>
          <w:sz w:val="28"/>
          <w:szCs w:val="28"/>
        </w:rPr>
      </w:pPr>
      <w:r w:rsidRPr="007D69C7">
        <w:rPr>
          <w:sz w:val="28"/>
          <w:szCs w:val="28"/>
        </w:rPr>
        <w:t xml:space="preserve">     Для подростка с ограничениями здоровья и жизнедеятельности правильность выбора сферы трудовой деятельности принципиально важна в силу ряда обстоятельств:</w:t>
      </w:r>
    </w:p>
    <w:p w:rsidR="00C913FD" w:rsidRPr="007D69C7" w:rsidRDefault="00C913FD" w:rsidP="00AB34EA">
      <w:pPr>
        <w:pStyle w:val="a3"/>
        <w:jc w:val="both"/>
        <w:rPr>
          <w:sz w:val="28"/>
          <w:szCs w:val="28"/>
        </w:rPr>
      </w:pPr>
      <w:r w:rsidRPr="007D69C7">
        <w:rPr>
          <w:i/>
          <w:sz w:val="28"/>
          <w:szCs w:val="28"/>
        </w:rPr>
        <w:t>Во-первых,</w:t>
      </w:r>
      <w:r w:rsidRPr="007D69C7">
        <w:rPr>
          <w:sz w:val="28"/>
          <w:szCs w:val="28"/>
        </w:rPr>
        <w:t xml:space="preserve"> выбор в значительной мере взаимосвязан с характером течения заболевания, когда род и условия профессиональной деятельности могут оказать на него позитивное или негативное влияние;</w:t>
      </w:r>
    </w:p>
    <w:p w:rsidR="00C913FD" w:rsidRPr="007D69C7" w:rsidRDefault="00C913FD" w:rsidP="00AB34EA">
      <w:pPr>
        <w:pStyle w:val="a3"/>
        <w:jc w:val="both"/>
        <w:rPr>
          <w:sz w:val="28"/>
          <w:szCs w:val="28"/>
        </w:rPr>
      </w:pPr>
      <w:r w:rsidRPr="007D69C7">
        <w:rPr>
          <w:i/>
          <w:sz w:val="28"/>
          <w:szCs w:val="28"/>
        </w:rPr>
        <w:t xml:space="preserve">Во-вторых, </w:t>
      </w:r>
      <w:r w:rsidRPr="007D69C7">
        <w:rPr>
          <w:sz w:val="28"/>
          <w:szCs w:val="28"/>
        </w:rPr>
        <w:t>возможность успешного включения ребенка в систему трудовых отношений – один из основных механизмов социальной интеграции в целом, итоговая цель всего комплекса реабилитационных мероприятий;</w:t>
      </w:r>
    </w:p>
    <w:p w:rsidR="00C913FD" w:rsidRPr="007D69C7" w:rsidRDefault="00C913FD" w:rsidP="00AB34EA">
      <w:pPr>
        <w:pStyle w:val="a3"/>
        <w:jc w:val="both"/>
        <w:rPr>
          <w:sz w:val="28"/>
          <w:szCs w:val="28"/>
        </w:rPr>
      </w:pPr>
      <w:r w:rsidRPr="007D69C7">
        <w:rPr>
          <w:i/>
          <w:sz w:val="28"/>
          <w:szCs w:val="28"/>
        </w:rPr>
        <w:t>В-третьих,</w:t>
      </w:r>
      <w:r w:rsidRPr="007D69C7">
        <w:rPr>
          <w:sz w:val="28"/>
          <w:szCs w:val="28"/>
        </w:rPr>
        <w:t xml:space="preserve"> сама возможность адекватного профессионального выбора затруднена из-за объективных ограничений видов профессиональной деятельности, в которых может проявить себя человек с отклонениями и нарушениями в развитии и в силу искаженных представлений о собственных возможностях. </w:t>
      </w:r>
    </w:p>
    <w:p w:rsidR="00C913FD" w:rsidRPr="007D69C7" w:rsidRDefault="00C913FD" w:rsidP="00AB34EA">
      <w:pPr>
        <w:pStyle w:val="a3"/>
        <w:jc w:val="both"/>
        <w:rPr>
          <w:sz w:val="28"/>
          <w:szCs w:val="28"/>
        </w:rPr>
      </w:pPr>
      <w:r w:rsidRPr="007D69C7">
        <w:rPr>
          <w:sz w:val="28"/>
          <w:szCs w:val="28"/>
        </w:rPr>
        <w:t xml:space="preserve">     Эти обстоятельства предопределяют специфику профориентации учащихся с нарушением в развитии и необходимость совместных усилий педагогов школ по подготовке ребенка к самостоятельной жизнедеятельности совместно с учреждениями начального и среднего профессионального образования.</w:t>
      </w:r>
    </w:p>
    <w:p w:rsidR="007D69C7" w:rsidRPr="007D69C7" w:rsidRDefault="007D69C7" w:rsidP="00AB34EA">
      <w:pPr>
        <w:pStyle w:val="a3"/>
        <w:jc w:val="both"/>
        <w:rPr>
          <w:sz w:val="28"/>
          <w:szCs w:val="28"/>
        </w:rPr>
      </w:pPr>
      <w:r w:rsidRPr="007D69C7">
        <w:rPr>
          <w:sz w:val="28"/>
          <w:szCs w:val="28"/>
        </w:rPr>
        <w:t xml:space="preserve">     Поэтому особое внимание должно уделяться:</w:t>
      </w:r>
    </w:p>
    <w:p w:rsidR="007D69C7" w:rsidRPr="007D69C7" w:rsidRDefault="007D69C7" w:rsidP="00AB34EA">
      <w:pPr>
        <w:pStyle w:val="a3"/>
        <w:jc w:val="both"/>
        <w:rPr>
          <w:sz w:val="28"/>
          <w:szCs w:val="28"/>
        </w:rPr>
      </w:pPr>
      <w:r w:rsidRPr="007D69C7">
        <w:rPr>
          <w:sz w:val="28"/>
          <w:szCs w:val="28"/>
        </w:rPr>
        <w:lastRenderedPageBreak/>
        <w:t>- комплексной диагностической оценки (преимущественно исходя из характера клинико-функциональных и психологических параметров) возможностей ребенка овладеть теми или иными видами профессиональной деятельности;</w:t>
      </w:r>
    </w:p>
    <w:p w:rsidR="007D69C7" w:rsidRPr="007D69C7" w:rsidRDefault="007D69C7" w:rsidP="00AB34EA">
      <w:pPr>
        <w:pStyle w:val="a3"/>
        <w:jc w:val="both"/>
        <w:rPr>
          <w:sz w:val="28"/>
          <w:szCs w:val="28"/>
        </w:rPr>
      </w:pPr>
      <w:r w:rsidRPr="007D69C7">
        <w:rPr>
          <w:sz w:val="28"/>
          <w:szCs w:val="28"/>
        </w:rPr>
        <w:t>- развитию наиболее универсальных умений, навыков и качеств, которые необходимы для профессиональной (трудовой) самореализации;</w:t>
      </w:r>
    </w:p>
    <w:p w:rsidR="007D69C7" w:rsidRDefault="007D69C7" w:rsidP="00AB34EA">
      <w:pPr>
        <w:pStyle w:val="a3"/>
        <w:jc w:val="both"/>
        <w:rPr>
          <w:sz w:val="28"/>
          <w:szCs w:val="28"/>
        </w:rPr>
      </w:pPr>
      <w:r w:rsidRPr="007D69C7">
        <w:rPr>
          <w:sz w:val="28"/>
          <w:szCs w:val="28"/>
        </w:rPr>
        <w:t>- формированию таких интересов и установок, которые максимально ориентируют именно на показанные профессии.</w:t>
      </w:r>
    </w:p>
    <w:p w:rsidR="00B37D6C" w:rsidRPr="00B37D6C" w:rsidRDefault="00B37D6C" w:rsidP="00AB34EA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С учетом психологических и возрастных особенностей школьников можно выделить следующие </w:t>
      </w:r>
      <w:r w:rsidRPr="00B37D6C">
        <w:rPr>
          <w:i/>
          <w:sz w:val="28"/>
          <w:szCs w:val="28"/>
        </w:rPr>
        <w:t>этапы, содержание профориентационной работы в школе:</w:t>
      </w:r>
    </w:p>
    <w:p w:rsidR="00B37D6C" w:rsidRDefault="00B37D6C" w:rsidP="00AB34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19D9">
        <w:rPr>
          <w:i/>
          <w:sz w:val="28"/>
          <w:szCs w:val="28"/>
        </w:rPr>
        <w:t>1-4 классы:</w:t>
      </w:r>
      <w:r>
        <w:rPr>
          <w:sz w:val="28"/>
          <w:szCs w:val="28"/>
        </w:rPr>
        <w:t xml:space="preserve">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 w:rsidR="00B37D6C" w:rsidRDefault="00B37D6C" w:rsidP="00AB34EA">
      <w:pPr>
        <w:pStyle w:val="a3"/>
        <w:jc w:val="both"/>
        <w:rPr>
          <w:sz w:val="28"/>
          <w:szCs w:val="28"/>
        </w:rPr>
      </w:pPr>
      <w:r w:rsidRPr="00A319D9">
        <w:rPr>
          <w:i/>
          <w:sz w:val="28"/>
          <w:szCs w:val="28"/>
        </w:rPr>
        <w:t>5-7 классы:</w:t>
      </w:r>
      <w:r>
        <w:rPr>
          <w:sz w:val="28"/>
          <w:szCs w:val="28"/>
        </w:rPr>
        <w:t xml:space="preserve">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B37D6C" w:rsidRDefault="00B37D6C" w:rsidP="00AB34EA">
      <w:pPr>
        <w:pStyle w:val="a3"/>
        <w:jc w:val="both"/>
        <w:rPr>
          <w:sz w:val="28"/>
          <w:szCs w:val="28"/>
        </w:rPr>
      </w:pPr>
      <w:r w:rsidRPr="00A319D9">
        <w:rPr>
          <w:i/>
          <w:sz w:val="28"/>
          <w:szCs w:val="28"/>
        </w:rPr>
        <w:t>8-9 классы:</w:t>
      </w:r>
      <w:r>
        <w:rPr>
          <w:sz w:val="28"/>
          <w:szCs w:val="28"/>
        </w:rPr>
        <w:t xml:space="preserve"> 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</w:t>
      </w:r>
    </w:p>
    <w:p w:rsidR="00B37D6C" w:rsidRDefault="00B37D6C" w:rsidP="00AB34EA">
      <w:pPr>
        <w:pStyle w:val="a3"/>
        <w:jc w:val="both"/>
        <w:rPr>
          <w:sz w:val="28"/>
          <w:szCs w:val="28"/>
        </w:rPr>
      </w:pPr>
      <w:r w:rsidRPr="00A319D9">
        <w:rPr>
          <w:i/>
          <w:sz w:val="28"/>
          <w:szCs w:val="28"/>
        </w:rPr>
        <w:t>10-11 классы:</w:t>
      </w:r>
      <w:r>
        <w:rPr>
          <w:sz w:val="28"/>
          <w:szCs w:val="28"/>
        </w:rPr>
        <w:t xml:space="preserve"> </w:t>
      </w:r>
      <w:r w:rsidR="00A319D9">
        <w:rPr>
          <w:sz w:val="28"/>
          <w:szCs w:val="28"/>
        </w:rPr>
        <w:t xml:space="preserve">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  <w:r>
        <w:rPr>
          <w:sz w:val="28"/>
          <w:szCs w:val="28"/>
        </w:rPr>
        <w:t xml:space="preserve"> </w:t>
      </w:r>
    </w:p>
    <w:p w:rsidR="00415631" w:rsidRDefault="00253D87" w:rsidP="00AB34EA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CD549A" w:rsidRPr="00CD549A">
        <w:rPr>
          <w:i/>
          <w:sz w:val="28"/>
          <w:szCs w:val="28"/>
        </w:rPr>
        <w:t>Особенности профессионального консультирования подростков с ОВЗ.</w:t>
      </w:r>
    </w:p>
    <w:p w:rsidR="00253D87" w:rsidRDefault="00253D87" w:rsidP="00AB34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3D87">
        <w:rPr>
          <w:sz w:val="28"/>
          <w:szCs w:val="28"/>
        </w:rPr>
        <w:t>Особенности профессионального ко</w:t>
      </w:r>
      <w:r>
        <w:rPr>
          <w:sz w:val="28"/>
          <w:szCs w:val="28"/>
        </w:rPr>
        <w:t>нсультирования подростков с ОВЗ определяются разными объективными и субъективными факторами. В профессиональном консультировании должен реализовываться строгий индивидуальный и личностно ориентированный подходы, преобладание индивидуальных форм работы над групповым. Профориентационной работе должно предшествовать ознакомление с результатами психодиагностики и медицинской диагностики, имеющимися в личном деле подростка, а также учитываться специфика его основного нарушения.</w:t>
      </w:r>
    </w:p>
    <w:p w:rsidR="00496F95" w:rsidRDefault="00496F95" w:rsidP="00AB34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Диапазон различий в развитии детей и подростков с ОВЗ чрезвычайно велик: от практически нормально развивающихся, испытывающихся временные и относительно легко устранимые трудности, до </w:t>
      </w:r>
      <w:r w:rsidR="009A4499">
        <w:rPr>
          <w:sz w:val="28"/>
          <w:szCs w:val="28"/>
        </w:rPr>
        <w:t>детей с необратимым</w:t>
      </w:r>
      <w:r w:rsidR="00CA1266">
        <w:rPr>
          <w:sz w:val="28"/>
          <w:szCs w:val="28"/>
        </w:rPr>
        <w:t>,</w:t>
      </w:r>
      <w:r w:rsidR="009A4499">
        <w:rPr>
          <w:sz w:val="28"/>
          <w:szCs w:val="28"/>
        </w:rPr>
        <w:t xml:space="preserve"> тяжелым поражение</w:t>
      </w:r>
      <w:r w:rsidR="00CA1266">
        <w:rPr>
          <w:sz w:val="28"/>
          <w:szCs w:val="28"/>
        </w:rPr>
        <w:t>м</w:t>
      </w:r>
      <w:r w:rsidR="009A4499">
        <w:rPr>
          <w:sz w:val="28"/>
          <w:szCs w:val="28"/>
        </w:rPr>
        <w:t xml:space="preserve"> центральной нервной системы. Все эти особенности осложняют профориентационную работу с данными группами детей.  </w:t>
      </w:r>
    </w:p>
    <w:p w:rsidR="009A4499" w:rsidRDefault="009A4499" w:rsidP="00AB34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Индивидуальное профессиональное консультирование подростков с ОВЗ должно основываться на знании половозрастных особенностей подростков, т.е. младшие подростки характеризуются повышенной утомляемостью, а старшие подростки адаптировались к свершившимся в их организме биологическим и гормональным изменениям. Существенно различаются юноши и девушки этого возраста.</w:t>
      </w:r>
    </w:p>
    <w:p w:rsidR="00AC4BFE" w:rsidRDefault="00AC4BFE" w:rsidP="00AB34EA">
      <w:pPr>
        <w:pStyle w:val="a3"/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субъект собственной жизни подросток с ОВЗ имеет мотивы и стимулы к развитию своего неповторимого внутреннего мира. Его активность направлена на адаптацию самореализацию, он, как правило, способен нести ответственность за свою жизнь в условиях ограниченных возможностей. Необходимым условием консультирования подростков с ОВЗ является их желание консультироваться – получать помощь в разрешении вопросов, а так же принять ответственность за свое профессиональное будущее. </w:t>
      </w:r>
    </w:p>
    <w:p w:rsidR="00AC4BFE" w:rsidRDefault="00AC4BFE" w:rsidP="00AB34EA">
      <w:pPr>
        <w:pStyle w:val="a3"/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Границы данной ответственности у подростков с ОВЗ варьируют от высокой активности и самостоятельности, когда подросток действительно является хозяином собственной жизни и сам стремится искать выход из затруднительных ситуаций, до высокой инфантильности и зависимости от других. Инфантильность является распространенной чертой подростков с ОВЗ, в ходе профессионального консультирования необходимо предпринимать специальные действия для актуализации собственной активности и ответственности консультируемого: позитивный настрой, укрепление веры в его силы и возможности.</w:t>
      </w:r>
    </w:p>
    <w:p w:rsidR="00A319D9" w:rsidRDefault="00AC4BFE" w:rsidP="00AB34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повышения эффективности профконсультирования большое значение имеет привлечение к этой работе родителей подростков с ОВЗ.</w:t>
      </w:r>
      <w:r w:rsidR="005B0A78">
        <w:rPr>
          <w:sz w:val="28"/>
          <w:szCs w:val="28"/>
        </w:rPr>
        <w:t xml:space="preserve"> </w:t>
      </w:r>
      <w:r w:rsidR="009D3560">
        <w:rPr>
          <w:sz w:val="28"/>
          <w:szCs w:val="28"/>
        </w:rPr>
        <w:t xml:space="preserve"> Как и со школьниками, с родителями возможно проведение групповой и индивидуальной работы. В основе индивидуальной работы с родителями лежит изучение семьи. Ход консультации зависит от выявленной позиции родителей, их влияния на профессиональное самоопределение детей. Благодаря участию родителей в учебной и воспитательной работе возрастает их авторитет в глазах школьников, возникает атмосфера доверия и взаимного уважения. Особенно полезна организация таких видов деятельности, в которых родители могут проявить свои профессиональные навыки. Данная работа благотворно влияет на совершенствования профориентации учащихся.</w:t>
      </w:r>
    </w:p>
    <w:p w:rsidR="005B0A78" w:rsidRDefault="009D3560" w:rsidP="00AB34EA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0A78">
        <w:rPr>
          <w:sz w:val="28"/>
          <w:szCs w:val="28"/>
        </w:rPr>
        <w:t>В процессе профконсультирования, психолог-консультант должен придерживаться следующих принципов:</w:t>
      </w:r>
    </w:p>
    <w:p w:rsidR="005B0A78" w:rsidRDefault="00A319D9" w:rsidP="00AB34E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B0A78">
        <w:rPr>
          <w:sz w:val="28"/>
          <w:szCs w:val="28"/>
        </w:rPr>
        <w:t>мение проявлять эмпатию, рефлексию, принятие.</w:t>
      </w:r>
    </w:p>
    <w:p w:rsidR="005B0A78" w:rsidRDefault="005B0A78" w:rsidP="00AB34E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Толерантность по отношению к лицам с ОВЗ, их надеждам, страхам и личностным затруднениям;</w:t>
      </w:r>
    </w:p>
    <w:p w:rsidR="005B0A78" w:rsidRDefault="005B0A78" w:rsidP="00AB34E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Открытость к восприятию, возможно, нелепых, незрелых суждений подростков с ОВЗ;</w:t>
      </w:r>
    </w:p>
    <w:p w:rsidR="005B0A78" w:rsidRDefault="005B0A78" w:rsidP="00AB34E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работе со специалистами смежных областей (дефектологами, психиатрами, педиатрами, невропатологами).</w:t>
      </w:r>
    </w:p>
    <w:p w:rsidR="005B0A78" w:rsidRDefault="005B0A78" w:rsidP="00AB34EA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результатами диагностического исследования подростков с ОВЗ нужно начинать знакомить с  позитивной информации для того, что бы эмоционально расположить их к восприятию информации об ограничениях в сфере выбора профессий. </w:t>
      </w:r>
    </w:p>
    <w:p w:rsidR="00112EEA" w:rsidRDefault="00127BC1" w:rsidP="00AB34EA">
      <w:pPr>
        <w:pStyle w:val="a3"/>
        <w:tabs>
          <w:tab w:val="left" w:pos="42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12EEA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112EEA">
        <w:rPr>
          <w:sz w:val="28"/>
          <w:szCs w:val="28"/>
        </w:rPr>
        <w:t>, которая может вызвать негативные эмоции и чувства, необходимо помещать в середине общения консультанта и подростка с ОВЗ.</w:t>
      </w:r>
    </w:p>
    <w:p w:rsidR="00127BC1" w:rsidRDefault="00127BC1" w:rsidP="00AB34EA">
      <w:pPr>
        <w:pStyle w:val="a3"/>
        <w:tabs>
          <w:tab w:val="left" w:pos="42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профориентации важным моментом является формирование у подростков с ОВЗ профессионального выбора и мотивации к деятельности, адекватной их возможностям, так как они испытывают трудности следующего характера:</w:t>
      </w:r>
    </w:p>
    <w:p w:rsidR="00127BC1" w:rsidRDefault="006E42C2" w:rsidP="00AB34EA">
      <w:pPr>
        <w:pStyle w:val="a3"/>
        <w:numPr>
          <w:ilvl w:val="0"/>
          <w:numId w:val="4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из-за ограничений в познании окружающего мира часто недостаточно сформированы представления о видах профессиональной деятельности;</w:t>
      </w:r>
    </w:p>
    <w:p w:rsidR="006E42C2" w:rsidRDefault="006E42C2" w:rsidP="00AB34EA">
      <w:pPr>
        <w:pStyle w:val="a3"/>
        <w:numPr>
          <w:ilvl w:val="0"/>
          <w:numId w:val="4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профпланов затруднено из-за  отсутствия сети специализированных учебных заведений, позволяющих получить избранную профессию[</w:t>
      </w:r>
      <w:r w:rsidRPr="006E42C2">
        <w:rPr>
          <w:sz w:val="28"/>
          <w:szCs w:val="28"/>
        </w:rPr>
        <w:t>2</w:t>
      </w:r>
      <w:r>
        <w:rPr>
          <w:sz w:val="28"/>
          <w:szCs w:val="28"/>
        </w:rPr>
        <w:t>].</w:t>
      </w:r>
    </w:p>
    <w:p w:rsidR="006E42C2" w:rsidRDefault="006E42C2" w:rsidP="00AB34EA">
      <w:pPr>
        <w:pStyle w:val="a3"/>
        <w:tabs>
          <w:tab w:val="left" w:pos="-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Учитывая эти особенности, необходимо соблюдать принцип соответствия выбираемой профессии интересам, склонностям, способностям и возможностям подростка, соотнесенных с реальным состоянием его здоровья и имеющимися ограничениями. Подросток должен осознавать свои перспективы реализации в будущей профессиональной деятельности.</w:t>
      </w:r>
    </w:p>
    <w:p w:rsidR="00A20308" w:rsidRDefault="00C862B2" w:rsidP="00AB34EA">
      <w:pPr>
        <w:pStyle w:val="a3"/>
        <w:tabs>
          <w:tab w:val="left" w:pos="-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профессиональном консультировании должны реализовываться строгий</w:t>
      </w:r>
      <w:r w:rsidR="00A319D9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индивидуальный и личностно ориентированный подходы, преобладание индивидуальных форм работы над групповыми. Профориентационной работе должно предшествовать ознакомление с результатами психодиагностики и медицинской диагностики, имеющимися в личном деле подростка. Необходимо так же учитывать специфику его основного нарушения. Ниже приводятся классификация основных групп лиц с ОВЗ, приведенная в работе Н.Н. </w:t>
      </w:r>
      <w:proofErr w:type="spellStart"/>
      <w:r>
        <w:rPr>
          <w:sz w:val="28"/>
          <w:szCs w:val="28"/>
        </w:rPr>
        <w:t>Малофеева</w:t>
      </w:r>
      <w:proofErr w:type="spellEnd"/>
      <w:r>
        <w:rPr>
          <w:sz w:val="28"/>
          <w:szCs w:val="28"/>
        </w:rPr>
        <w:t xml:space="preserve"> и других [</w:t>
      </w:r>
      <w:r w:rsidR="00ED01A9">
        <w:rPr>
          <w:sz w:val="28"/>
          <w:szCs w:val="28"/>
        </w:rPr>
        <w:t>8</w:t>
      </w:r>
      <w:r>
        <w:rPr>
          <w:sz w:val="28"/>
          <w:szCs w:val="28"/>
        </w:rPr>
        <w:t>]</w:t>
      </w:r>
      <w:r w:rsidRPr="00C862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62B2" w:rsidRDefault="0031284D" w:rsidP="00AB34EA">
      <w:pPr>
        <w:pStyle w:val="a3"/>
        <w:tabs>
          <w:tab w:val="left" w:pos="-142"/>
        </w:tabs>
        <w:ind w:firstLine="426"/>
        <w:jc w:val="both"/>
        <w:rPr>
          <w:sz w:val="28"/>
          <w:szCs w:val="28"/>
        </w:rPr>
      </w:pPr>
      <w:r w:rsidRPr="0031284D">
        <w:rPr>
          <w:i/>
          <w:sz w:val="28"/>
          <w:szCs w:val="28"/>
        </w:rPr>
        <w:t>Нарушение слуха</w:t>
      </w:r>
      <w:r>
        <w:rPr>
          <w:sz w:val="28"/>
          <w:szCs w:val="28"/>
        </w:rPr>
        <w:t>.</w:t>
      </w:r>
    </w:p>
    <w:p w:rsidR="0031284D" w:rsidRDefault="0031284D" w:rsidP="00AB34EA">
      <w:pPr>
        <w:pStyle w:val="a3"/>
        <w:tabs>
          <w:tab w:val="left" w:pos="-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 категории детей и подростков с нарушениями слуха относятся лица, имеющие стойкое двустороннее нарушение слуховой функции, при котором речевое общение с окружающими посредством устной речи затруднено (тугоухость) или невозможно (глухота).</w:t>
      </w:r>
    </w:p>
    <w:p w:rsidR="0031284D" w:rsidRPr="0031284D" w:rsidRDefault="0031284D" w:rsidP="00AB34EA">
      <w:pPr>
        <w:pStyle w:val="a3"/>
        <w:tabs>
          <w:tab w:val="left" w:pos="-142"/>
        </w:tabs>
        <w:ind w:firstLine="426"/>
        <w:jc w:val="both"/>
        <w:rPr>
          <w:i/>
          <w:sz w:val="28"/>
          <w:szCs w:val="28"/>
        </w:rPr>
      </w:pPr>
      <w:r w:rsidRPr="0031284D">
        <w:rPr>
          <w:i/>
          <w:sz w:val="28"/>
          <w:szCs w:val="28"/>
        </w:rPr>
        <w:t>Нарушение зрения.</w:t>
      </w:r>
    </w:p>
    <w:p w:rsidR="0031284D" w:rsidRDefault="006079F7" w:rsidP="00AB34EA">
      <w:pPr>
        <w:pStyle w:val="a3"/>
        <w:tabs>
          <w:tab w:val="left" w:pos="-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Незрячие – это лица с остротой от 0 (0%) до 0,04 (4%) на лучше видящем глазу с коррекцией очками, лица с более высокой остротой зрения (вплоть до 1, т.е. 100%), у которых границы поля зрения сужены до 10-15 градусов или точки фиксации.</w:t>
      </w:r>
    </w:p>
    <w:p w:rsidR="006079F7" w:rsidRDefault="006079F7" w:rsidP="00AB34EA">
      <w:pPr>
        <w:pStyle w:val="a3"/>
        <w:tabs>
          <w:tab w:val="left" w:pos="-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Слабовидящие – это лица с остротой зрения от 0,05 (5%) до 0,4 (40%) на лучше видящем глазу с коррекцией очками.</w:t>
      </w:r>
    </w:p>
    <w:p w:rsidR="006079F7" w:rsidRDefault="006079F7" w:rsidP="00AB34EA">
      <w:pPr>
        <w:pStyle w:val="a3"/>
        <w:tabs>
          <w:tab w:val="left" w:pos="-142"/>
        </w:tabs>
        <w:ind w:firstLine="426"/>
        <w:jc w:val="both"/>
        <w:rPr>
          <w:sz w:val="28"/>
          <w:szCs w:val="28"/>
        </w:rPr>
      </w:pPr>
      <w:r w:rsidRPr="006079F7">
        <w:rPr>
          <w:i/>
          <w:sz w:val="28"/>
          <w:szCs w:val="28"/>
        </w:rPr>
        <w:t>Нарушение речи</w:t>
      </w:r>
      <w:r>
        <w:rPr>
          <w:sz w:val="28"/>
          <w:szCs w:val="28"/>
        </w:rPr>
        <w:t>.</w:t>
      </w:r>
    </w:p>
    <w:p w:rsidR="006079F7" w:rsidRDefault="006079F7" w:rsidP="00AB34EA">
      <w:pPr>
        <w:pStyle w:val="a3"/>
        <w:tabs>
          <w:tab w:val="left" w:pos="-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 лиц с нарушениями речи могут быть психофизические отклонения различной выраженности, вызывающие расстройства коммуникативной и обобщающей функции речи. От других категорий лиц с особыми потребностями</w:t>
      </w:r>
      <w:r w:rsidR="004D2530">
        <w:rPr>
          <w:sz w:val="28"/>
          <w:szCs w:val="28"/>
        </w:rPr>
        <w:t xml:space="preserve"> их отличают нормальный биологический слух, зрение и полноценные предпосылки интеллектуального развития. Выделение этих дифференцирующих признаков необходимо для отграничения от речевых нарушений, отмечаемых у детей и подростков с умственной отсталостью, задержкой психического развития (ЗПР), слепых и слабовидящих, слабослышащих и др.</w:t>
      </w:r>
    </w:p>
    <w:p w:rsidR="004D2530" w:rsidRDefault="004D2530" w:rsidP="00AB34EA">
      <w:pPr>
        <w:pStyle w:val="a3"/>
        <w:tabs>
          <w:tab w:val="left" w:pos="-142"/>
        </w:tabs>
        <w:ind w:firstLine="426"/>
        <w:jc w:val="both"/>
        <w:rPr>
          <w:i/>
          <w:sz w:val="28"/>
          <w:szCs w:val="28"/>
        </w:rPr>
      </w:pPr>
      <w:r w:rsidRPr="004D2530">
        <w:rPr>
          <w:i/>
          <w:sz w:val="28"/>
          <w:szCs w:val="28"/>
        </w:rPr>
        <w:t>Нарушение опорно-двигательного аппарата (ОДА).</w:t>
      </w:r>
    </w:p>
    <w:p w:rsidR="004D2530" w:rsidRDefault="004D2530" w:rsidP="00AB34EA">
      <w:pPr>
        <w:pStyle w:val="a3"/>
        <w:tabs>
          <w:tab w:val="left" w:pos="-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Термин «нарушение опорно-двигательного аппарата» носит собирательный характер и включает в себя двигательные расстройства, имеющие генез органического и периферического типа. Наиболее распространенным нарушением ОДА являются последствия ДЦП. К вторичным нарушениям ОДА относится травматическая болезнь спинного мозга.</w:t>
      </w:r>
    </w:p>
    <w:p w:rsidR="004D2530" w:rsidRDefault="004D2530" w:rsidP="00AB34EA">
      <w:pPr>
        <w:pStyle w:val="a3"/>
        <w:tabs>
          <w:tab w:val="left" w:pos="-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Двигательные расстройства характеризуются нарушениями скоординированности, темпа движений, ограничением их объема и силы. Они приводят к невозможности или частичному нарушению осуществления движений скелетно-мышечной системой во времени и в пространстве.</w:t>
      </w:r>
    </w:p>
    <w:p w:rsidR="004D2530" w:rsidRPr="004D2530" w:rsidRDefault="004D2530" w:rsidP="00AB34EA">
      <w:pPr>
        <w:pStyle w:val="a3"/>
        <w:tabs>
          <w:tab w:val="left" w:pos="-142"/>
        </w:tabs>
        <w:ind w:firstLine="426"/>
        <w:jc w:val="both"/>
        <w:rPr>
          <w:i/>
          <w:sz w:val="28"/>
          <w:szCs w:val="28"/>
        </w:rPr>
      </w:pPr>
      <w:r w:rsidRPr="004D2530">
        <w:rPr>
          <w:i/>
          <w:sz w:val="28"/>
          <w:szCs w:val="28"/>
        </w:rPr>
        <w:t>Задержка психического развития (ЗПР).</w:t>
      </w:r>
    </w:p>
    <w:p w:rsidR="004D2530" w:rsidRDefault="004D2530" w:rsidP="00AB34EA">
      <w:pPr>
        <w:pStyle w:val="a3"/>
        <w:tabs>
          <w:tab w:val="left" w:pos="-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Задержка психического развития – это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педагогическое определение наиболее распространенного отклонения в психофизическом развитии среди всех </w:t>
      </w:r>
      <w:r w:rsidR="00286D60">
        <w:rPr>
          <w:sz w:val="28"/>
          <w:szCs w:val="28"/>
        </w:rPr>
        <w:t xml:space="preserve">встречающихся у детей отклонений. ЗПР </w:t>
      </w:r>
      <w:r w:rsidR="00694F74" w:rsidRPr="00694F74">
        <w:rPr>
          <w:sz w:val="28"/>
          <w:szCs w:val="28"/>
        </w:rPr>
        <w:t xml:space="preserve">рассматривается как случаи замедленного психического развития, так и относительно стойкие состояния незрелости эмоционально-волевой сферы и интеллектуальной недостаточности, не достигающей умственной отсталости. </w:t>
      </w:r>
      <w:r w:rsidR="00147095">
        <w:rPr>
          <w:sz w:val="28"/>
          <w:szCs w:val="28"/>
        </w:rPr>
        <w:t>ЗПР часто осложняется различными негрубыми, но нередко стойкими нервно-психическими</w:t>
      </w:r>
      <w:r w:rsidR="00CA1266">
        <w:rPr>
          <w:sz w:val="28"/>
          <w:szCs w:val="28"/>
        </w:rPr>
        <w:t xml:space="preserve"> расстройствами </w:t>
      </w:r>
      <w:r w:rsidR="00147095">
        <w:rPr>
          <w:sz w:val="28"/>
          <w:szCs w:val="28"/>
        </w:rPr>
        <w:t xml:space="preserve"> </w:t>
      </w:r>
      <w:r w:rsidR="00CA1266">
        <w:rPr>
          <w:sz w:val="28"/>
          <w:szCs w:val="28"/>
        </w:rPr>
        <w:t>(</w:t>
      </w:r>
      <w:r w:rsidR="00147095">
        <w:rPr>
          <w:sz w:val="28"/>
          <w:szCs w:val="28"/>
        </w:rPr>
        <w:t>невротическими,</w:t>
      </w:r>
      <w:r w:rsidR="00CA1266">
        <w:rPr>
          <w:sz w:val="28"/>
          <w:szCs w:val="28"/>
        </w:rPr>
        <w:t xml:space="preserve"> астеническими,</w:t>
      </w:r>
      <w:r w:rsidR="00147095">
        <w:rPr>
          <w:sz w:val="28"/>
          <w:szCs w:val="28"/>
        </w:rPr>
        <w:t xml:space="preserve"> </w:t>
      </w:r>
      <w:proofErr w:type="spellStart"/>
      <w:r w:rsidR="00147095">
        <w:rPr>
          <w:sz w:val="28"/>
          <w:szCs w:val="28"/>
        </w:rPr>
        <w:t>неврозоподобными</w:t>
      </w:r>
      <w:proofErr w:type="spellEnd"/>
      <w:r w:rsidR="00147095">
        <w:rPr>
          <w:sz w:val="28"/>
          <w:szCs w:val="28"/>
        </w:rPr>
        <w:t xml:space="preserve"> и др.</w:t>
      </w:r>
      <w:r w:rsidR="00CA1266">
        <w:rPr>
          <w:sz w:val="28"/>
          <w:szCs w:val="28"/>
        </w:rPr>
        <w:t xml:space="preserve">), нарушающими интеллектуальную </w:t>
      </w:r>
      <w:r w:rsidR="00147095">
        <w:rPr>
          <w:sz w:val="28"/>
          <w:szCs w:val="28"/>
        </w:rPr>
        <w:t>работоспособность.</w:t>
      </w:r>
    </w:p>
    <w:p w:rsidR="00147095" w:rsidRDefault="00147095" w:rsidP="00AB34EA">
      <w:pPr>
        <w:pStyle w:val="a3"/>
        <w:tabs>
          <w:tab w:val="left" w:pos="-142"/>
        </w:tabs>
        <w:ind w:firstLine="426"/>
        <w:jc w:val="both"/>
        <w:rPr>
          <w:sz w:val="28"/>
          <w:szCs w:val="28"/>
        </w:rPr>
      </w:pPr>
      <w:r w:rsidRPr="00147095">
        <w:rPr>
          <w:i/>
          <w:sz w:val="28"/>
          <w:szCs w:val="28"/>
        </w:rPr>
        <w:t>Умственная отсталость</w:t>
      </w:r>
      <w:r>
        <w:rPr>
          <w:sz w:val="28"/>
          <w:szCs w:val="28"/>
        </w:rPr>
        <w:t>.</w:t>
      </w:r>
    </w:p>
    <w:p w:rsidR="00147095" w:rsidRDefault="00147095" w:rsidP="00AB34EA">
      <w:pPr>
        <w:pStyle w:val="a3"/>
        <w:tabs>
          <w:tab w:val="left" w:pos="-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Лица с умственной отсталостью имеют стойкое, необратимое нарушение психического развития, прежде всего интеллектуальное, возникающее на ранних этапах онтогенеза вследствие органической недостаточности центральной нервной системы (ЦНС).</w:t>
      </w:r>
    </w:p>
    <w:p w:rsidR="00147095" w:rsidRDefault="00147095" w:rsidP="00AB34EA">
      <w:pPr>
        <w:pStyle w:val="a3"/>
        <w:tabs>
          <w:tab w:val="left" w:pos="-142"/>
        </w:tabs>
        <w:ind w:firstLine="426"/>
        <w:jc w:val="both"/>
        <w:rPr>
          <w:sz w:val="28"/>
          <w:szCs w:val="28"/>
        </w:rPr>
      </w:pPr>
      <w:r w:rsidRPr="00147095">
        <w:rPr>
          <w:i/>
          <w:sz w:val="28"/>
          <w:szCs w:val="28"/>
        </w:rPr>
        <w:t>Аутизм</w:t>
      </w:r>
      <w:r>
        <w:rPr>
          <w:sz w:val="28"/>
          <w:szCs w:val="28"/>
        </w:rPr>
        <w:t>.</w:t>
      </w:r>
    </w:p>
    <w:p w:rsidR="00147095" w:rsidRDefault="00147095" w:rsidP="00AB34EA">
      <w:pPr>
        <w:pStyle w:val="a3"/>
        <w:tabs>
          <w:tab w:val="left" w:pos="-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Аутизм в настоящее время рассматривается как особый тип нарушения психического развития. При аутизме нарушено развитие средств коммуникации и социальных навыков. Общими для детей-</w:t>
      </w:r>
      <w:proofErr w:type="spellStart"/>
      <w:r>
        <w:rPr>
          <w:sz w:val="28"/>
          <w:szCs w:val="28"/>
        </w:rPr>
        <w:t>аутистов</w:t>
      </w:r>
      <w:proofErr w:type="spellEnd"/>
      <w:r>
        <w:rPr>
          <w:sz w:val="28"/>
          <w:szCs w:val="28"/>
        </w:rPr>
        <w:t xml:space="preserve"> являются аффективные проблемы и трудности становления активных взаимоотношений  с динамично меняющейся средой, которые определяют </w:t>
      </w:r>
      <w:r>
        <w:rPr>
          <w:sz w:val="28"/>
          <w:szCs w:val="28"/>
        </w:rPr>
        <w:lastRenderedPageBreak/>
        <w:t>установки детей на сохранение постоянства в окружающем мире и стереотипность собственного поведения.</w:t>
      </w:r>
    </w:p>
    <w:p w:rsidR="00147095" w:rsidRDefault="00147095" w:rsidP="00AB34EA">
      <w:pPr>
        <w:pStyle w:val="a3"/>
        <w:tabs>
          <w:tab w:val="left" w:pos="-142"/>
        </w:tabs>
        <w:ind w:firstLine="426"/>
        <w:jc w:val="both"/>
        <w:rPr>
          <w:sz w:val="28"/>
          <w:szCs w:val="28"/>
        </w:rPr>
      </w:pPr>
      <w:r w:rsidRPr="00147095">
        <w:rPr>
          <w:i/>
          <w:sz w:val="28"/>
          <w:szCs w:val="28"/>
        </w:rPr>
        <w:t>Комплексные нарушения</w:t>
      </w:r>
      <w:r>
        <w:rPr>
          <w:sz w:val="28"/>
          <w:szCs w:val="28"/>
        </w:rPr>
        <w:t>.</w:t>
      </w:r>
    </w:p>
    <w:p w:rsidR="00147095" w:rsidRDefault="00147095" w:rsidP="00AB34EA">
      <w:pPr>
        <w:pStyle w:val="a3"/>
        <w:tabs>
          <w:tab w:val="left" w:pos="-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Относят сочетания двух или более психофизических нарушений (зрения, слуха, речи, умственного развития и др.), </w:t>
      </w:r>
      <w:r w:rsidR="00CA1266">
        <w:rPr>
          <w:sz w:val="28"/>
          <w:szCs w:val="28"/>
        </w:rPr>
        <w:t>например: сочетание глухоты и слабовидения, умственной отсталости и слепоты, нарушения опорно-двигательного аппарата и речи.</w:t>
      </w:r>
    </w:p>
    <w:p w:rsidR="00CA1266" w:rsidRDefault="00CA1266" w:rsidP="00AB34EA">
      <w:pPr>
        <w:pStyle w:val="a3"/>
        <w:tabs>
          <w:tab w:val="left" w:pos="-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уровень психического развития детей и подростков с ОВЗ зависит не только от времени возникновения, характера и даже степени выраженности первичного (биологического по своей природе) нарушения развития, но и от качества предшествующего обучения и воспитания.</w:t>
      </w:r>
      <w:r w:rsidR="009D3560">
        <w:rPr>
          <w:sz w:val="28"/>
          <w:szCs w:val="28"/>
        </w:rPr>
        <w:t xml:space="preserve"> Своевременная профориентация и профконсультационная работа </w:t>
      </w:r>
      <w:r w:rsidR="008B5A65">
        <w:rPr>
          <w:sz w:val="28"/>
          <w:szCs w:val="28"/>
        </w:rPr>
        <w:t>должна быть пролонгирована во времени и начинаться в дошкольном возрасте, и направлена на развитие профессионально важных качеств оптанта.</w:t>
      </w:r>
    </w:p>
    <w:p w:rsidR="00D84116" w:rsidRDefault="00D84116" w:rsidP="00AB34EA">
      <w:pPr>
        <w:pStyle w:val="a3"/>
        <w:tabs>
          <w:tab w:val="left" w:pos="-142"/>
        </w:tabs>
        <w:ind w:firstLine="426"/>
        <w:jc w:val="both"/>
        <w:rPr>
          <w:sz w:val="28"/>
          <w:szCs w:val="28"/>
        </w:rPr>
      </w:pPr>
    </w:p>
    <w:p w:rsidR="008B5A65" w:rsidRDefault="008B5A65" w:rsidP="00AB34EA">
      <w:pPr>
        <w:pStyle w:val="a3"/>
        <w:tabs>
          <w:tab w:val="left" w:pos="-142"/>
        </w:tabs>
        <w:ind w:firstLine="426"/>
        <w:jc w:val="both"/>
        <w:rPr>
          <w:i/>
          <w:sz w:val="28"/>
          <w:szCs w:val="28"/>
        </w:rPr>
      </w:pPr>
      <w:r w:rsidRPr="008B5A65">
        <w:rPr>
          <w:i/>
          <w:sz w:val="28"/>
          <w:szCs w:val="28"/>
        </w:rPr>
        <w:t>Ограничение профессиональной пригодности при различных заболеваниях</w:t>
      </w:r>
    </w:p>
    <w:p w:rsidR="00D84116" w:rsidRDefault="00D84116" w:rsidP="00AB34EA">
      <w:pPr>
        <w:pStyle w:val="a3"/>
        <w:tabs>
          <w:tab w:val="left" w:pos="-142"/>
        </w:tabs>
        <w:ind w:firstLine="426"/>
        <w:jc w:val="both"/>
        <w:rPr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659"/>
      </w:tblGrid>
      <w:tr w:rsidR="008B5A65" w:rsidTr="008B5A65">
        <w:tc>
          <w:tcPr>
            <w:tcW w:w="1809" w:type="dxa"/>
          </w:tcPr>
          <w:p w:rsidR="008B5A65" w:rsidRPr="00D84116" w:rsidRDefault="008B5A65" w:rsidP="00AB34EA">
            <w:pPr>
              <w:pStyle w:val="a3"/>
              <w:tabs>
                <w:tab w:val="left" w:pos="-142"/>
              </w:tabs>
              <w:jc w:val="both"/>
              <w:rPr>
                <w:b/>
                <w:sz w:val="28"/>
                <w:szCs w:val="28"/>
              </w:rPr>
            </w:pPr>
            <w:r w:rsidRPr="00D84116">
              <w:rPr>
                <w:b/>
                <w:sz w:val="28"/>
                <w:szCs w:val="28"/>
              </w:rPr>
              <w:t>Болезни</w:t>
            </w:r>
          </w:p>
        </w:tc>
        <w:tc>
          <w:tcPr>
            <w:tcW w:w="5103" w:type="dxa"/>
          </w:tcPr>
          <w:p w:rsidR="008B5A65" w:rsidRPr="00D84116" w:rsidRDefault="008B5A65" w:rsidP="00AB34EA">
            <w:pPr>
              <w:pStyle w:val="a3"/>
              <w:tabs>
                <w:tab w:val="left" w:pos="-142"/>
              </w:tabs>
              <w:jc w:val="both"/>
              <w:rPr>
                <w:b/>
                <w:sz w:val="28"/>
                <w:szCs w:val="28"/>
              </w:rPr>
            </w:pPr>
            <w:r w:rsidRPr="00D84116">
              <w:rPr>
                <w:b/>
                <w:sz w:val="28"/>
                <w:szCs w:val="28"/>
              </w:rPr>
              <w:t>Противопоказанные профессионально-производственные факторы</w:t>
            </w:r>
          </w:p>
        </w:tc>
        <w:tc>
          <w:tcPr>
            <w:tcW w:w="2659" w:type="dxa"/>
          </w:tcPr>
          <w:p w:rsidR="008B5A65" w:rsidRPr="00D84116" w:rsidRDefault="008B5A65" w:rsidP="00AB34EA">
            <w:pPr>
              <w:pStyle w:val="a3"/>
              <w:tabs>
                <w:tab w:val="left" w:pos="-142"/>
              </w:tabs>
              <w:jc w:val="both"/>
              <w:rPr>
                <w:b/>
                <w:sz w:val="28"/>
                <w:szCs w:val="28"/>
              </w:rPr>
            </w:pPr>
            <w:r w:rsidRPr="00D84116">
              <w:rPr>
                <w:b/>
                <w:sz w:val="28"/>
                <w:szCs w:val="28"/>
              </w:rPr>
              <w:t>Некоторые рекомендуемые профессии и специальности</w:t>
            </w:r>
          </w:p>
        </w:tc>
      </w:tr>
      <w:tr w:rsidR="008B5A65" w:rsidTr="008B5A65">
        <w:tc>
          <w:tcPr>
            <w:tcW w:w="1809" w:type="dxa"/>
          </w:tcPr>
          <w:p w:rsidR="008B5A65" w:rsidRDefault="008B5A65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 зрения</w:t>
            </w:r>
          </w:p>
        </w:tc>
        <w:tc>
          <w:tcPr>
            <w:tcW w:w="5103" w:type="dxa"/>
          </w:tcPr>
          <w:p w:rsidR="008B5A65" w:rsidRDefault="008B5A65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особо высокой точности, напряженности зрения. Работа с мелкими деталями; работа, требующая ношения очков; значительное физическое напряжение; запыленность воздуха, пребывание тела в наклонном положении.</w:t>
            </w:r>
          </w:p>
        </w:tc>
        <w:tc>
          <w:tcPr>
            <w:tcW w:w="2659" w:type="dxa"/>
          </w:tcPr>
          <w:p w:rsidR="008B5A65" w:rsidRDefault="008B5A65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Продавец, бармен, оператор птицефабрик, садовод, слесарь по ремонту автомобиля.</w:t>
            </w:r>
          </w:p>
        </w:tc>
      </w:tr>
      <w:tr w:rsidR="008B5A65" w:rsidTr="008B5A65">
        <w:tc>
          <w:tcPr>
            <w:tcW w:w="1809" w:type="dxa"/>
          </w:tcPr>
          <w:p w:rsidR="008B5A65" w:rsidRDefault="008B5A65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 слуха</w:t>
            </w:r>
          </w:p>
        </w:tc>
        <w:tc>
          <w:tcPr>
            <w:tcW w:w="5103" w:type="dxa"/>
          </w:tcPr>
          <w:p w:rsidR="008B5A65" w:rsidRDefault="008B5A65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Работа, требующая хорошего слуха и общения с людьми. Работа, требующая напряжения слуха, значительный шум и вибрация.</w:t>
            </w:r>
          </w:p>
        </w:tc>
        <w:tc>
          <w:tcPr>
            <w:tcW w:w="2659" w:type="dxa"/>
          </w:tcPr>
          <w:p w:rsidR="008B5A65" w:rsidRDefault="008B5A65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Чертежник, вышивальщица, швея, обувщик, цветовод, кондитер, фотограф.</w:t>
            </w:r>
          </w:p>
        </w:tc>
      </w:tr>
      <w:tr w:rsidR="008B5A65" w:rsidTr="008B5A65">
        <w:tc>
          <w:tcPr>
            <w:tcW w:w="1809" w:type="dxa"/>
          </w:tcPr>
          <w:p w:rsidR="008B5A65" w:rsidRDefault="008B5A65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</w:t>
            </w:r>
          </w:p>
        </w:tc>
        <w:tc>
          <w:tcPr>
            <w:tcW w:w="5103" w:type="dxa"/>
          </w:tcPr>
          <w:p w:rsidR="008B5A65" w:rsidRDefault="008B5A65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 с токсическими и раздражающими кожу веществами, запыленность, неблагоприятный микроклимат; постоянное увлажнение и загрязнение, охлаждение рук.</w:t>
            </w:r>
          </w:p>
        </w:tc>
        <w:tc>
          <w:tcPr>
            <w:tcW w:w="2659" w:type="dxa"/>
          </w:tcPr>
          <w:p w:rsidR="008B5A65" w:rsidRDefault="006416ED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ЭВМ, сборщик полупроводников, конструктор, чертежник.</w:t>
            </w:r>
          </w:p>
        </w:tc>
      </w:tr>
      <w:tr w:rsidR="008B5A65" w:rsidTr="008B5A65">
        <w:tc>
          <w:tcPr>
            <w:tcW w:w="1809" w:type="dxa"/>
          </w:tcPr>
          <w:p w:rsidR="008B5A65" w:rsidRDefault="008B5A65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Опрно-двигательного аппарата</w:t>
            </w:r>
          </w:p>
        </w:tc>
        <w:tc>
          <w:tcPr>
            <w:tcW w:w="5103" w:type="dxa"/>
          </w:tcPr>
          <w:p w:rsidR="008B5A65" w:rsidRDefault="00AA0FED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Длительное пребывание на ногах, подъем и спуск по лестнице. Напряженная рабочая поза; значительное физическое напряжение (подъем и перенос тяжестей); работа на высоте, у движущихся механизмов.</w:t>
            </w:r>
          </w:p>
        </w:tc>
        <w:tc>
          <w:tcPr>
            <w:tcW w:w="2659" w:type="dxa"/>
          </w:tcPr>
          <w:p w:rsidR="008B5A65" w:rsidRDefault="00AA0FED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Сборщик микросхем, телеграфист, швея.</w:t>
            </w:r>
          </w:p>
        </w:tc>
      </w:tr>
      <w:tr w:rsidR="008B5A65" w:rsidTr="008B5A65">
        <w:tc>
          <w:tcPr>
            <w:tcW w:w="1809" w:type="dxa"/>
          </w:tcPr>
          <w:p w:rsidR="008B5A65" w:rsidRDefault="008B5A65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Органов </w:t>
            </w:r>
            <w:r>
              <w:rPr>
                <w:sz w:val="28"/>
                <w:szCs w:val="28"/>
              </w:rPr>
              <w:lastRenderedPageBreak/>
              <w:t>дыхания</w:t>
            </w:r>
          </w:p>
        </w:tc>
        <w:tc>
          <w:tcPr>
            <w:tcW w:w="5103" w:type="dxa"/>
          </w:tcPr>
          <w:p w:rsidR="008B5A65" w:rsidRDefault="00AA0FED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Неблагоприятный климат; </w:t>
            </w:r>
            <w:r>
              <w:rPr>
                <w:sz w:val="28"/>
                <w:szCs w:val="28"/>
              </w:rPr>
              <w:lastRenderedPageBreak/>
              <w:t>загазованность, запыленность; контакт с токсическими веществами; значительное физическое напряжение, все виды излучения.</w:t>
            </w:r>
          </w:p>
        </w:tc>
        <w:tc>
          <w:tcPr>
            <w:tcW w:w="2659" w:type="dxa"/>
          </w:tcPr>
          <w:p w:rsidR="008B5A65" w:rsidRDefault="00AA0FED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Контролер-кассир, </w:t>
            </w:r>
            <w:r>
              <w:rPr>
                <w:sz w:val="28"/>
                <w:szCs w:val="28"/>
              </w:rPr>
              <w:lastRenderedPageBreak/>
              <w:t>цветовод, киномеханик, оператор станков с пульт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правлением.</w:t>
            </w:r>
          </w:p>
        </w:tc>
      </w:tr>
      <w:tr w:rsidR="008B5A65" w:rsidTr="008B5A65">
        <w:tc>
          <w:tcPr>
            <w:tcW w:w="1809" w:type="dxa"/>
          </w:tcPr>
          <w:p w:rsidR="008B5A65" w:rsidRDefault="008B5A65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Сердечно-сосудистой</w:t>
            </w:r>
            <w:proofErr w:type="gramEnd"/>
            <w:r>
              <w:rPr>
                <w:sz w:val="28"/>
                <w:szCs w:val="28"/>
              </w:rPr>
              <w:t xml:space="preserve"> системы</w:t>
            </w:r>
          </w:p>
        </w:tc>
        <w:tc>
          <w:tcPr>
            <w:tcW w:w="5103" w:type="dxa"/>
          </w:tcPr>
          <w:p w:rsidR="008B5A65" w:rsidRDefault="00AA0FED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Значительное физическое напряжение; неблагоприятный микроклимат; контакт с токсическими веществами, работа на высоте с движущимися механизмами, шум, вибрация.</w:t>
            </w:r>
          </w:p>
        </w:tc>
        <w:tc>
          <w:tcPr>
            <w:tcW w:w="2659" w:type="dxa"/>
          </w:tcPr>
          <w:p w:rsidR="008B5A65" w:rsidRDefault="00AA0FED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Радиомеханик, портной, секретарь-референт, пчеловод.</w:t>
            </w:r>
          </w:p>
        </w:tc>
      </w:tr>
      <w:tr w:rsidR="008B5A65" w:rsidTr="008B5A65">
        <w:tc>
          <w:tcPr>
            <w:tcW w:w="1809" w:type="dxa"/>
          </w:tcPr>
          <w:p w:rsidR="008B5A65" w:rsidRDefault="008B5A65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 пищеварения</w:t>
            </w:r>
          </w:p>
        </w:tc>
        <w:tc>
          <w:tcPr>
            <w:tcW w:w="5103" w:type="dxa"/>
          </w:tcPr>
          <w:p w:rsidR="008B5A65" w:rsidRDefault="00AA0FED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 с токсическими веществами; значительное физическое и нервное напряжение; работа, связанная с нарушением режима питания; вынужденная рабочая поза.</w:t>
            </w:r>
          </w:p>
        </w:tc>
        <w:tc>
          <w:tcPr>
            <w:tcW w:w="2659" w:type="dxa"/>
          </w:tcPr>
          <w:p w:rsidR="008B5A65" w:rsidRDefault="00AA0FED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ЭВМ, слесарь, декоратор-оформитель.</w:t>
            </w:r>
          </w:p>
        </w:tc>
      </w:tr>
      <w:tr w:rsidR="00D84116" w:rsidTr="008B5A65">
        <w:tc>
          <w:tcPr>
            <w:tcW w:w="1809" w:type="dxa"/>
          </w:tcPr>
          <w:p w:rsidR="00D84116" w:rsidRDefault="00D84116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Почек и мочевыводящих путей</w:t>
            </w:r>
          </w:p>
        </w:tc>
        <w:tc>
          <w:tcPr>
            <w:tcW w:w="5103" w:type="dxa"/>
          </w:tcPr>
          <w:p w:rsidR="00D84116" w:rsidRDefault="00D84116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Неблагоприятный микроклимат; контакт с токсическими веществами; вынужденная рабочая поза; работа, связанная с нарушением режима питания; вибрация.</w:t>
            </w:r>
          </w:p>
        </w:tc>
        <w:tc>
          <w:tcPr>
            <w:tcW w:w="2659" w:type="dxa"/>
          </w:tcPr>
          <w:p w:rsidR="00D84116" w:rsidRDefault="00D84116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ЭВМ, слесарь, декоратор-оформитель.</w:t>
            </w:r>
          </w:p>
        </w:tc>
      </w:tr>
      <w:tr w:rsidR="00D84116" w:rsidTr="008B5A65">
        <w:tc>
          <w:tcPr>
            <w:tcW w:w="1809" w:type="dxa"/>
          </w:tcPr>
          <w:p w:rsidR="00D84116" w:rsidRDefault="00D84116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Нервной системы</w:t>
            </w:r>
          </w:p>
        </w:tc>
        <w:tc>
          <w:tcPr>
            <w:tcW w:w="5103" w:type="dxa"/>
          </w:tcPr>
          <w:p w:rsidR="00D84116" w:rsidRDefault="00D84116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Нервно-эмоциональное напряжение; шум и вибрация; неблагоприятный микроклимат; контакт с токсическими веществами, особенно нервнопаралитического действия.</w:t>
            </w:r>
          </w:p>
        </w:tc>
        <w:tc>
          <w:tcPr>
            <w:tcW w:w="2659" w:type="dxa"/>
          </w:tcPr>
          <w:p w:rsidR="00D84116" w:rsidRDefault="00D84116" w:rsidP="00AB34EA">
            <w:pPr>
              <w:pStyle w:val="a3"/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Резчик по дереву, закройщик, столяр.</w:t>
            </w:r>
          </w:p>
        </w:tc>
      </w:tr>
    </w:tbl>
    <w:p w:rsidR="008B5A65" w:rsidRPr="008B5A65" w:rsidRDefault="008B5A65" w:rsidP="00AB34EA">
      <w:pPr>
        <w:pStyle w:val="a3"/>
        <w:tabs>
          <w:tab w:val="left" w:pos="-142"/>
        </w:tabs>
        <w:ind w:firstLine="426"/>
        <w:jc w:val="both"/>
        <w:rPr>
          <w:sz w:val="28"/>
          <w:szCs w:val="28"/>
        </w:rPr>
      </w:pPr>
    </w:p>
    <w:p w:rsidR="006079F7" w:rsidRDefault="00D84116" w:rsidP="00AB34EA">
      <w:pPr>
        <w:pStyle w:val="a3"/>
        <w:tabs>
          <w:tab w:val="left" w:pos="-142"/>
        </w:tabs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Таким образом,</w:t>
      </w:r>
      <w:r w:rsidRPr="00D84116">
        <w:rPr>
          <w:sz w:val="28"/>
          <w:szCs w:val="28"/>
        </w:rPr>
        <w:t xml:space="preserve"> д</w:t>
      </w:r>
      <w:r>
        <w:rPr>
          <w:sz w:val="28"/>
          <w:szCs w:val="28"/>
        </w:rPr>
        <w:t>ля эффективно</w:t>
      </w:r>
      <w:r w:rsidR="00A61D77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профориентационной работы с подростками ОВЗ</w:t>
      </w:r>
      <w:r w:rsidR="00A61D77">
        <w:rPr>
          <w:sz w:val="28"/>
          <w:szCs w:val="28"/>
        </w:rPr>
        <w:t>, следует выделять:</w:t>
      </w:r>
    </w:p>
    <w:p w:rsidR="00A61D77" w:rsidRDefault="00A61D77" w:rsidP="00AB34EA">
      <w:pPr>
        <w:pStyle w:val="a3"/>
        <w:tabs>
          <w:tab w:val="left" w:pos="-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индивидуальный характер (учет индивидуальных особенностей школьника, характера семейных взаимоотношений, опыта трудовых действий, развития профессионально важных качеств);</w:t>
      </w:r>
    </w:p>
    <w:p w:rsidR="00A61D77" w:rsidRDefault="00A61D77" w:rsidP="00AB34EA">
      <w:pPr>
        <w:pStyle w:val="a3"/>
        <w:tabs>
          <w:tab w:val="left" w:pos="-142"/>
        </w:tabs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- направленность профориентационных воздействий, прежде всего на всестороннее развитие личности (создание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D84116" w:rsidRPr="00D84116" w:rsidRDefault="00D84116" w:rsidP="00AB34EA">
      <w:pPr>
        <w:pStyle w:val="a3"/>
        <w:tabs>
          <w:tab w:val="left" w:pos="-142"/>
        </w:tabs>
        <w:ind w:firstLine="426"/>
        <w:jc w:val="both"/>
        <w:rPr>
          <w:sz w:val="28"/>
          <w:szCs w:val="28"/>
        </w:rPr>
      </w:pPr>
    </w:p>
    <w:p w:rsidR="00112EEA" w:rsidRPr="00A20308" w:rsidRDefault="00A20308" w:rsidP="00AB34EA">
      <w:pPr>
        <w:pStyle w:val="a3"/>
        <w:ind w:firstLine="426"/>
        <w:jc w:val="both"/>
        <w:rPr>
          <w:b/>
          <w:sz w:val="28"/>
          <w:szCs w:val="28"/>
        </w:rPr>
      </w:pPr>
      <w:r w:rsidRPr="00A20308">
        <w:rPr>
          <w:b/>
          <w:sz w:val="28"/>
          <w:szCs w:val="28"/>
        </w:rPr>
        <w:t xml:space="preserve">Литература </w:t>
      </w:r>
    </w:p>
    <w:p w:rsidR="000F3BB9" w:rsidRPr="00253D87" w:rsidRDefault="000F3BB9" w:rsidP="00AB34EA">
      <w:pPr>
        <w:pStyle w:val="a3"/>
        <w:ind w:firstLine="360"/>
        <w:jc w:val="both"/>
        <w:rPr>
          <w:sz w:val="28"/>
          <w:szCs w:val="28"/>
        </w:rPr>
      </w:pPr>
    </w:p>
    <w:p w:rsidR="00CD549A" w:rsidRDefault="00A20308" w:rsidP="00AB34EA">
      <w:pPr>
        <w:pStyle w:val="a3"/>
        <w:jc w:val="both"/>
        <w:rPr>
          <w:sz w:val="28"/>
          <w:szCs w:val="28"/>
        </w:rPr>
      </w:pPr>
      <w:r w:rsidRPr="00E378D1">
        <w:rPr>
          <w:sz w:val="28"/>
          <w:szCs w:val="28"/>
        </w:rPr>
        <w:t xml:space="preserve">1.Головаха Е.И. Жизненная перспектива и профессиональное самоопределение молодежи. – Киев, 1988. </w:t>
      </w:r>
    </w:p>
    <w:p w:rsidR="00ED01A9" w:rsidRPr="00E378D1" w:rsidRDefault="00ED01A9" w:rsidP="00AB34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Дыскин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Кривенков</w:t>
      </w:r>
      <w:proofErr w:type="spellEnd"/>
      <w:r>
        <w:rPr>
          <w:sz w:val="28"/>
          <w:szCs w:val="28"/>
        </w:rPr>
        <w:t xml:space="preserve"> С.Г., Старобина Е.М., Стеценко С.А. Компьютерная диагностика и </w:t>
      </w:r>
      <w:proofErr w:type="spellStart"/>
      <w:r>
        <w:rPr>
          <w:sz w:val="28"/>
          <w:szCs w:val="28"/>
        </w:rPr>
        <w:t>профтестирование</w:t>
      </w:r>
      <w:proofErr w:type="spellEnd"/>
      <w:r>
        <w:rPr>
          <w:sz w:val="28"/>
          <w:szCs w:val="28"/>
        </w:rPr>
        <w:t xml:space="preserve"> в процессе реабилитации инвалидов. – М.: ЦБНТИ, 1997.</w:t>
      </w:r>
    </w:p>
    <w:p w:rsidR="007D69C7" w:rsidRPr="00E378D1" w:rsidRDefault="00ED01A9" w:rsidP="00AB34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0308" w:rsidRPr="00E378D1">
        <w:rPr>
          <w:sz w:val="28"/>
          <w:szCs w:val="28"/>
        </w:rPr>
        <w:t>. Ермаков В.П., Якунин Г.А. Развитие, обучение и воспитание детей с нарушениями зрения. М., 1990.</w:t>
      </w:r>
    </w:p>
    <w:p w:rsidR="00A20308" w:rsidRPr="00E378D1" w:rsidRDefault="00ED01A9" w:rsidP="00AB34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20308" w:rsidRPr="00E378D1">
        <w:rPr>
          <w:sz w:val="28"/>
          <w:szCs w:val="28"/>
        </w:rPr>
        <w:t xml:space="preserve">. </w:t>
      </w:r>
      <w:proofErr w:type="spellStart"/>
      <w:r w:rsidR="00A20308" w:rsidRPr="00E378D1">
        <w:rPr>
          <w:sz w:val="28"/>
          <w:szCs w:val="28"/>
        </w:rPr>
        <w:t>Зеер</w:t>
      </w:r>
      <w:proofErr w:type="spellEnd"/>
      <w:r w:rsidR="00A20308" w:rsidRPr="00E378D1">
        <w:rPr>
          <w:sz w:val="28"/>
          <w:szCs w:val="28"/>
        </w:rPr>
        <w:t xml:space="preserve"> М.Ф. </w:t>
      </w:r>
      <w:proofErr w:type="spellStart"/>
      <w:r w:rsidR="00A20308" w:rsidRPr="00E378D1">
        <w:rPr>
          <w:sz w:val="28"/>
          <w:szCs w:val="28"/>
        </w:rPr>
        <w:t>Профориентология</w:t>
      </w:r>
      <w:proofErr w:type="spellEnd"/>
      <w:r w:rsidR="00A20308" w:rsidRPr="00E378D1">
        <w:rPr>
          <w:sz w:val="28"/>
          <w:szCs w:val="28"/>
        </w:rPr>
        <w:t>: Теория и практика: учебное пособие для вузов. – М.: Академический проект, 2004.</w:t>
      </w:r>
    </w:p>
    <w:p w:rsidR="00A20308" w:rsidRPr="00E378D1" w:rsidRDefault="00ED01A9" w:rsidP="00AB34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308" w:rsidRPr="00E378D1">
        <w:rPr>
          <w:sz w:val="28"/>
          <w:szCs w:val="28"/>
        </w:rPr>
        <w:t>. Климов Е. А. Как выбрать профессию. – М; 1990. – с.158</w:t>
      </w:r>
    </w:p>
    <w:p w:rsidR="00A20308" w:rsidRPr="00E378D1" w:rsidRDefault="00ED01A9" w:rsidP="00AB34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0308" w:rsidRPr="00E378D1">
        <w:rPr>
          <w:sz w:val="28"/>
          <w:szCs w:val="28"/>
        </w:rPr>
        <w:t>. Климов Е. А. Психология профессионального самоопределения. – Ростов-на-Дону, 1996.</w:t>
      </w:r>
    </w:p>
    <w:p w:rsidR="00A20308" w:rsidRPr="00E378D1" w:rsidRDefault="00ED01A9" w:rsidP="00AB34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0308" w:rsidRPr="00E378D1">
        <w:rPr>
          <w:sz w:val="28"/>
          <w:szCs w:val="28"/>
        </w:rPr>
        <w:t>. Ковалёв А. Г. Психология личности. – СПб. 1963.</w:t>
      </w:r>
    </w:p>
    <w:p w:rsidR="00A20308" w:rsidRDefault="00ED01A9" w:rsidP="00AB34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0308" w:rsidRPr="00E378D1">
        <w:rPr>
          <w:sz w:val="28"/>
          <w:szCs w:val="28"/>
        </w:rPr>
        <w:t xml:space="preserve">. </w:t>
      </w:r>
      <w:proofErr w:type="spellStart"/>
      <w:r w:rsidR="00A20308" w:rsidRPr="00E378D1">
        <w:rPr>
          <w:sz w:val="28"/>
          <w:szCs w:val="28"/>
        </w:rPr>
        <w:t>Малофеев</w:t>
      </w:r>
      <w:proofErr w:type="spellEnd"/>
      <w:r w:rsidR="00A20308" w:rsidRPr="00E378D1">
        <w:rPr>
          <w:sz w:val="28"/>
          <w:szCs w:val="28"/>
        </w:rPr>
        <w:t xml:space="preserve"> Н.Н., Никольская О.С., Кукушкина О.И., Гончарова Е.Л. Единая концепция специального федерального государственного стандарта для детей с ограниченными возможностями здоровья: основные положения // Дефектология. – 2010. - № 1. – </w:t>
      </w:r>
      <w:proofErr w:type="gramStart"/>
      <w:r w:rsidR="00A20308" w:rsidRPr="00E378D1">
        <w:rPr>
          <w:sz w:val="28"/>
          <w:szCs w:val="28"/>
        </w:rPr>
        <w:t>С. 6-22.).</w:t>
      </w:r>
      <w:proofErr w:type="gramEnd"/>
    </w:p>
    <w:p w:rsidR="00E378D1" w:rsidRPr="00E378D1" w:rsidRDefault="00ED01A9" w:rsidP="00AB34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78D1">
        <w:rPr>
          <w:sz w:val="28"/>
          <w:szCs w:val="28"/>
        </w:rPr>
        <w:t xml:space="preserve">. </w:t>
      </w:r>
      <w:r w:rsidR="00E378D1" w:rsidRPr="00E378D1">
        <w:rPr>
          <w:sz w:val="28"/>
          <w:szCs w:val="28"/>
        </w:rPr>
        <w:t>Романов</w:t>
      </w:r>
      <w:r w:rsidR="00E378D1">
        <w:rPr>
          <w:sz w:val="28"/>
          <w:szCs w:val="28"/>
        </w:rPr>
        <w:t xml:space="preserve">а Е.С., Коган Б.М., </w:t>
      </w:r>
      <w:proofErr w:type="spellStart"/>
      <w:r w:rsidR="00E378D1">
        <w:rPr>
          <w:sz w:val="28"/>
          <w:szCs w:val="28"/>
        </w:rPr>
        <w:t>Свистунова</w:t>
      </w:r>
      <w:proofErr w:type="spellEnd"/>
      <w:r w:rsidR="00E378D1">
        <w:rPr>
          <w:sz w:val="28"/>
          <w:szCs w:val="28"/>
        </w:rPr>
        <w:t xml:space="preserve"> Е.В., Ананьева Е.В. Учимся сотрудничать: Комплексный подход к профориентации и профконсультированию подростков с ограниченными возможностями здоровья – М.: Издательский центр «Академия», 2012. – С. 16-23.</w:t>
      </w:r>
    </w:p>
    <w:p w:rsidR="00A20308" w:rsidRPr="00E378D1" w:rsidRDefault="00ED01A9" w:rsidP="00AB34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20308" w:rsidRPr="00E378D1">
        <w:rPr>
          <w:sz w:val="28"/>
          <w:szCs w:val="28"/>
        </w:rPr>
        <w:t xml:space="preserve">. </w:t>
      </w:r>
      <w:proofErr w:type="spellStart"/>
      <w:r w:rsidR="00A20308" w:rsidRPr="00E378D1">
        <w:rPr>
          <w:sz w:val="28"/>
          <w:szCs w:val="28"/>
        </w:rPr>
        <w:t>Шевандрин</w:t>
      </w:r>
      <w:proofErr w:type="spellEnd"/>
      <w:r w:rsidR="00A20308" w:rsidRPr="00E378D1">
        <w:rPr>
          <w:sz w:val="28"/>
          <w:szCs w:val="28"/>
        </w:rPr>
        <w:t xml:space="preserve"> Н. И. Основы психологической диагностики. – М; 2003</w:t>
      </w:r>
    </w:p>
    <w:p w:rsidR="00A20308" w:rsidRPr="00E378D1" w:rsidRDefault="00E378D1" w:rsidP="00AB34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01A9">
        <w:rPr>
          <w:sz w:val="28"/>
          <w:szCs w:val="28"/>
        </w:rPr>
        <w:t>1</w:t>
      </w:r>
      <w:r>
        <w:rPr>
          <w:sz w:val="28"/>
          <w:szCs w:val="28"/>
        </w:rPr>
        <w:t xml:space="preserve">. Интернет источник. </w:t>
      </w:r>
      <w:hyperlink r:id="rId7" w:history="1">
        <w:r w:rsidRPr="008A5DE0">
          <w:rPr>
            <w:rStyle w:val="a7"/>
            <w:sz w:val="28"/>
            <w:szCs w:val="28"/>
            <w:lang w:val="en-US"/>
          </w:rPr>
          <w:t>www</w:t>
        </w:r>
        <w:r w:rsidRPr="008A5DE0">
          <w:rPr>
            <w:rStyle w:val="a7"/>
            <w:sz w:val="28"/>
            <w:szCs w:val="28"/>
          </w:rPr>
          <w:t>.metodkabi.net.ru</w:t>
        </w:r>
      </w:hyperlink>
    </w:p>
    <w:sectPr w:rsidR="00A20308" w:rsidRPr="00E378D1" w:rsidSect="0089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742D"/>
    <w:multiLevelType w:val="hybridMultilevel"/>
    <w:tmpl w:val="87FA02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7665E2"/>
    <w:multiLevelType w:val="hybridMultilevel"/>
    <w:tmpl w:val="AA9ED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A1F97"/>
    <w:multiLevelType w:val="hybridMultilevel"/>
    <w:tmpl w:val="3294DAC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03C7F64"/>
    <w:multiLevelType w:val="hybridMultilevel"/>
    <w:tmpl w:val="EF58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48A"/>
    <w:rsid w:val="000277AF"/>
    <w:rsid w:val="000F3BB9"/>
    <w:rsid w:val="001124D1"/>
    <w:rsid w:val="00112EEA"/>
    <w:rsid w:val="00127BC1"/>
    <w:rsid w:val="00147095"/>
    <w:rsid w:val="00181678"/>
    <w:rsid w:val="00253D87"/>
    <w:rsid w:val="00285690"/>
    <w:rsid w:val="00286D60"/>
    <w:rsid w:val="002D2E3C"/>
    <w:rsid w:val="0031284D"/>
    <w:rsid w:val="003B1D72"/>
    <w:rsid w:val="00415631"/>
    <w:rsid w:val="00462682"/>
    <w:rsid w:val="00496F95"/>
    <w:rsid w:val="004D2530"/>
    <w:rsid w:val="00575272"/>
    <w:rsid w:val="005B0A78"/>
    <w:rsid w:val="005C5C1B"/>
    <w:rsid w:val="006079F7"/>
    <w:rsid w:val="006416ED"/>
    <w:rsid w:val="00694F74"/>
    <w:rsid w:val="006E42C2"/>
    <w:rsid w:val="00753F97"/>
    <w:rsid w:val="007D69C7"/>
    <w:rsid w:val="00812E2E"/>
    <w:rsid w:val="0089474F"/>
    <w:rsid w:val="008B5A65"/>
    <w:rsid w:val="009765A8"/>
    <w:rsid w:val="00990E9B"/>
    <w:rsid w:val="009A4499"/>
    <w:rsid w:val="009D3560"/>
    <w:rsid w:val="00A20308"/>
    <w:rsid w:val="00A30B0E"/>
    <w:rsid w:val="00A319D9"/>
    <w:rsid w:val="00A61D77"/>
    <w:rsid w:val="00AA0FED"/>
    <w:rsid w:val="00AB34EA"/>
    <w:rsid w:val="00AC4BFE"/>
    <w:rsid w:val="00B37D6C"/>
    <w:rsid w:val="00C06BE3"/>
    <w:rsid w:val="00C84F04"/>
    <w:rsid w:val="00C862B2"/>
    <w:rsid w:val="00C913FD"/>
    <w:rsid w:val="00CA1266"/>
    <w:rsid w:val="00CD549A"/>
    <w:rsid w:val="00D84116"/>
    <w:rsid w:val="00E302E5"/>
    <w:rsid w:val="00E378D1"/>
    <w:rsid w:val="00ED01A9"/>
    <w:rsid w:val="00F404EF"/>
    <w:rsid w:val="00F9648A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5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20308"/>
    <w:pPr>
      <w:spacing w:after="120"/>
    </w:pPr>
  </w:style>
  <w:style w:type="character" w:customStyle="1" w:styleId="a6">
    <w:name w:val="Основной текст Знак"/>
    <w:basedOn w:val="a0"/>
    <w:link w:val="a5"/>
    <w:rsid w:val="00A20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37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todkabi.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6D60-EBFD-4F62-AF18-F9AAEBA8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9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20192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ОСБуракова</dc:creator>
  <cp:keywords/>
  <dc:description/>
  <cp:lastModifiedBy>школа</cp:lastModifiedBy>
  <cp:revision>13</cp:revision>
  <dcterms:created xsi:type="dcterms:W3CDTF">2014-11-17T11:25:00Z</dcterms:created>
  <dcterms:modified xsi:type="dcterms:W3CDTF">2019-11-19T05:59:00Z</dcterms:modified>
</cp:coreProperties>
</file>